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586" w:rsidRPr="00222586" w:rsidRDefault="00222586" w:rsidP="007F7DCF">
      <w:pPr>
        <w:jc w:val="right"/>
        <w:rPr>
          <w:rFonts w:cstheme="minorHAnsi"/>
          <w:sz w:val="22"/>
          <w:szCs w:val="22"/>
        </w:rPr>
      </w:pPr>
      <w:r w:rsidRPr="00222586">
        <w:rPr>
          <w:rFonts w:cstheme="minorHAnsi"/>
          <w:sz w:val="22"/>
          <w:szCs w:val="22"/>
        </w:rPr>
        <w:t>Załącznik nr 3 do SIWZ</w:t>
      </w:r>
    </w:p>
    <w:p w:rsidR="00222586" w:rsidRDefault="00222586" w:rsidP="007F7DCF">
      <w:pPr>
        <w:jc w:val="center"/>
        <w:rPr>
          <w:rFonts w:cstheme="minorHAnsi"/>
          <w:b/>
          <w:sz w:val="22"/>
          <w:szCs w:val="22"/>
        </w:rPr>
      </w:pPr>
      <w:r w:rsidRPr="00222586">
        <w:rPr>
          <w:rFonts w:cstheme="minorHAnsi"/>
          <w:b/>
          <w:sz w:val="22"/>
          <w:szCs w:val="22"/>
        </w:rPr>
        <w:t>Specyfikacja techniczna</w:t>
      </w:r>
    </w:p>
    <w:p w:rsidR="00222586" w:rsidRPr="00222586" w:rsidRDefault="00222586" w:rsidP="007F7DCF">
      <w:pPr>
        <w:jc w:val="center"/>
        <w:rPr>
          <w:rFonts w:cstheme="minorHAnsi"/>
          <w:b/>
          <w:sz w:val="22"/>
          <w:szCs w:val="22"/>
        </w:rPr>
      </w:pPr>
    </w:p>
    <w:p w:rsidR="00222586" w:rsidRDefault="00222586" w:rsidP="007F7DCF">
      <w:pPr>
        <w:rPr>
          <w:rFonts w:cstheme="minorHAnsi"/>
          <w:b/>
          <w:sz w:val="22"/>
          <w:szCs w:val="22"/>
        </w:rPr>
      </w:pPr>
      <w:r w:rsidRPr="00222586">
        <w:rPr>
          <w:rFonts w:cstheme="minorHAnsi"/>
          <w:b/>
          <w:sz w:val="22"/>
          <w:szCs w:val="22"/>
        </w:rPr>
        <w:t xml:space="preserve">Zadanie nr 10: Urządzenie wielofunkcyjne (1 szt.) </w:t>
      </w:r>
    </w:p>
    <w:p w:rsidR="00222586" w:rsidRPr="00222586" w:rsidRDefault="00222586" w:rsidP="007F7DCF">
      <w:pPr>
        <w:rPr>
          <w:rFonts w:cstheme="minorHAnsi"/>
          <w:b/>
          <w:sz w:val="22"/>
          <w:szCs w:val="22"/>
        </w:rPr>
      </w:pPr>
    </w:p>
    <w:p w:rsidR="00222586" w:rsidRPr="00222586" w:rsidRDefault="00222586" w:rsidP="00222586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22586">
        <w:rPr>
          <w:rFonts w:ascii="Calibri" w:hAnsi="Calibri" w:cs="Calibri"/>
          <w:sz w:val="22"/>
          <w:szCs w:val="22"/>
        </w:rPr>
        <w:t>Producent/model:……………………………………….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  <w:gridCol w:w="3118"/>
        <w:gridCol w:w="2682"/>
      </w:tblGrid>
      <w:tr w:rsidR="0014399B" w:rsidRPr="0026699D" w:rsidTr="00222586">
        <w:trPr>
          <w:trHeight w:val="41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6699D" w:rsidRPr="00222586" w:rsidRDefault="0026699D" w:rsidP="0022258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22586">
              <w:rPr>
                <w:rFonts w:ascii="Calibri,Bold" w:eastAsia="Times New Roman" w:hAnsi="Calibri,Bold" w:cs="Times New Roman"/>
                <w:b/>
                <w:sz w:val="18"/>
                <w:szCs w:val="18"/>
                <w:lang w:eastAsia="pl-PL"/>
              </w:rPr>
              <w:t>Cecha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6699D" w:rsidRPr="00222586" w:rsidRDefault="0026699D" w:rsidP="0022258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22586">
              <w:rPr>
                <w:rFonts w:ascii="Calibri,Bold" w:eastAsia="Times New Roman" w:hAnsi="Calibri,Bold" w:cs="Times New Roman"/>
                <w:b/>
                <w:sz w:val="18"/>
                <w:szCs w:val="18"/>
                <w:lang w:eastAsia="pl-PL"/>
              </w:rPr>
              <w:t>Wymagane parametry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6699D" w:rsidRPr="00222586" w:rsidRDefault="0026699D" w:rsidP="0022258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2225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begin"/>
            </w:r>
            <w:r w:rsidR="002F2085" w:rsidRPr="002225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instrText xml:space="preserve"> INCLUDEPICTURE "C:\\var\\folders\\q0\\yyyzk1510rxc87l48jb6hy8r0000gn\\T\\com.microsoft.Word\\WebArchiveCopyPasteTempFiles\\page1image1696832" \* MERGEFORMAT </w:instrText>
            </w:r>
            <w:r w:rsidRPr="002225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separate"/>
            </w:r>
            <w:r w:rsidRPr="00222586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3970" cy="13970"/>
                  <wp:effectExtent l="0" t="0" r="0" b="0"/>
                  <wp:docPr id="26" name="Obraz 26" descr="page1image1696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e1image16968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" cy="1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25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end"/>
            </w:r>
            <w:r w:rsidRPr="002225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begin"/>
            </w:r>
            <w:r w:rsidR="002F2085" w:rsidRPr="002225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instrText xml:space="preserve"> INCLUDEPICTURE "C:\\var\\folders\\q0\\yyyzk1510rxc87l48jb6hy8r0000gn\\T\\com.microsoft.Word\\WebArchiveCopyPasteTempFiles\\page1image5094976" \* MERGEFORMAT </w:instrText>
            </w:r>
            <w:r w:rsidRPr="002225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separate"/>
            </w:r>
            <w:r w:rsidRPr="00222586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3970" cy="13970"/>
                  <wp:effectExtent l="0" t="0" r="0" b="0"/>
                  <wp:docPr id="25" name="Obraz 25" descr="page1image50949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age1image50949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" cy="1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25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end"/>
            </w:r>
            <w:r w:rsidR="00222586" w:rsidRPr="00222586">
              <w:rPr>
                <w:rFonts w:ascii="Calibri,Bold" w:eastAsia="Times New Roman" w:hAnsi="Calibri,Bold" w:cs="Times New Roman"/>
                <w:b/>
                <w:sz w:val="18"/>
                <w:szCs w:val="18"/>
                <w:lang w:eastAsia="pl-PL"/>
              </w:rPr>
              <w:t>Parametry oferowanego sprzętu</w:t>
            </w:r>
          </w:p>
        </w:tc>
      </w:tr>
      <w:tr w:rsidR="0014399B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rodzaj urządzenia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Wielofunkcyjne monochromatyczne drukarka/skaner/kopiarka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22586" w:rsidP="0026699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</w:t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ak/nie</w:t>
            </w:r>
          </w:p>
        </w:tc>
      </w:tr>
      <w:tr w:rsidR="0014399B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technologia druku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laserowa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2258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begin"/>
            </w:r>
            <w:r w:rsidR="002F2085"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instrText xml:space="preserve"> INCLUDEPICTURE "C:\\var\\folders\\q0\\yyyzk1510rxc87l48jb6hy8r0000gn\\T\\com.microsoft.Word\\WebArchiveCopyPasteTempFiles\\page1image1701408" \* MERGEFORMAT </w:instrText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separate"/>
            </w:r>
            <w:r w:rsidRPr="0022258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3970" cy="13970"/>
                  <wp:effectExtent l="0" t="0" r="0" b="0"/>
                  <wp:docPr id="22" name="Obraz 22" descr="page1image1701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age1image1701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" cy="1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end"/>
            </w:r>
            <w:r w:rsid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14399B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Toner dostarczony z urządzeniem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TAK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2258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begin"/>
            </w:r>
            <w:r w:rsidR="002F2085"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instrText xml:space="preserve"> INCLUDEPICTURE "C:\\var\\folders\\q0\\yyyzk1510rxc87l48jb6hy8r0000gn\\T\\com.microsoft.Word\\WebArchiveCopyPasteTempFiles\\page1image3671056" \* MERGEFORMAT </w:instrText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separate"/>
            </w:r>
            <w:r w:rsidRPr="0022258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3970" cy="13970"/>
                  <wp:effectExtent l="0" t="0" r="0" b="0"/>
                  <wp:docPr id="20" name="Obraz 20" descr="page1image3671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age1image36710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" cy="1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end"/>
            </w:r>
            <w:r w:rsid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14399B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rozmiar nośnika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A5, B5, A4, B4, </w:t>
            </w:r>
            <w:r w:rsidRPr="002225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A3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22586" w:rsidP="0026699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222586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Czas pierwszego wydruku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Max 9s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Czas pierwszego wydruku </w:t>
            </w:r>
          </w:p>
        </w:tc>
      </w:tr>
      <w:tr w:rsidR="00222586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Szybkośc</w:t>
            </w:r>
            <w:proofErr w:type="spellEnd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́ kopiowania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Min 22 </w:t>
            </w:r>
            <w:proofErr w:type="spellStart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str</w:t>
            </w:r>
            <w:proofErr w:type="spellEnd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/min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Szybkośc</w:t>
            </w:r>
            <w:proofErr w:type="spellEnd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́ kopiowania </w:t>
            </w:r>
          </w:p>
        </w:tc>
      </w:tr>
      <w:tr w:rsidR="00222586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Podajnik standardowy (jedna kaseta)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min. 250 arkuszy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Podajnik standardowy (jedna kaseta) </w:t>
            </w:r>
          </w:p>
        </w:tc>
      </w:tr>
      <w:tr w:rsidR="00222586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Podajnik automatyczny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min. 50 arkuszy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Podajnik automatyczny </w:t>
            </w:r>
          </w:p>
        </w:tc>
      </w:tr>
      <w:tr w:rsidR="00222586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Podajnik wielofunkcyjny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 min. 1 arkusz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Podajnik wielofunkcyjny </w:t>
            </w:r>
          </w:p>
        </w:tc>
      </w:tr>
      <w:tr w:rsidR="00222586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Odbiornik papieru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 min. 100 arkuszy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Odbiornik papieru </w:t>
            </w:r>
          </w:p>
        </w:tc>
      </w:tr>
      <w:tr w:rsidR="0014399B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Duplex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automatyczny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22586" w:rsidP="0026699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14399B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Interfejsy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USB, LAN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begin"/>
            </w:r>
            <w:r w:rsidR="002F2085"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instrText xml:space="preserve"> INCLUDEPICTURE "C:\\var\\folders\\q0\\yyyzk1510rxc87l48jb6hy8r0000gn\\T\\com.microsoft.Word\\WebArchiveCopyPasteTempFiles\\page1image3691024" \* MERGEFORMAT </w:instrText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separate"/>
            </w:r>
            <w:r w:rsidRPr="0022258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3970" cy="13970"/>
                  <wp:effectExtent l="0" t="0" r="0" b="0"/>
                  <wp:docPr id="8" name="Obraz 8" descr="page1image369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age1image3691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" cy="1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end"/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begin"/>
            </w:r>
            <w:r w:rsidR="002F2085"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instrText xml:space="preserve"> INCLUDEPICTURE "C:\\var\\folders\\q0\\yyyzk1510rxc87l48jb6hy8r0000gn\\T\\com.microsoft.Word\\WebArchiveCopyPasteTempFiles\\page1image3691440" \* MERGEFORMAT </w:instrText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separate"/>
            </w:r>
            <w:r w:rsidRPr="0022258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3970" cy="13970"/>
                  <wp:effectExtent l="0" t="0" r="0" b="0"/>
                  <wp:docPr id="7" name="Obraz 7" descr="page1image3691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page1image3691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" cy="1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end"/>
            </w:r>
            <w:r w:rsid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14399B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Obsługiwane systemy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Systemy z rodziny Windows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begin"/>
            </w:r>
            <w:r w:rsidR="002F2085"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instrText xml:space="preserve"> INCLUDEPICTURE "C:\\var\\folders\\q0\\yyyzk1510rxc87l48jb6hy8r0000gn\\T\\com.microsoft.Word\\WebArchiveCopyPasteTempFiles\\page1image3693312" \* MERGEFORMAT </w:instrText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separate"/>
            </w:r>
            <w:r w:rsidRPr="0022258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3970" cy="13970"/>
                  <wp:effectExtent l="0" t="0" r="0" b="0"/>
                  <wp:docPr id="6" name="Obraz 6" descr="page1image3693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age1image3693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" cy="1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end"/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begin"/>
            </w:r>
            <w:r w:rsidR="002F2085"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instrText xml:space="preserve"> INCLUDEPICTURE "C:\\var\\folders\\q0\\yyyzk1510rxc87l48jb6hy8r0000gn\\T\\com.microsoft.Word\\WebArchiveCopyPasteTempFiles\\page1image3693728" \* MERGEFORMAT </w:instrText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separate"/>
            </w:r>
            <w:r w:rsidRPr="0022258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3970" cy="13970"/>
                  <wp:effectExtent l="0" t="0" r="0" b="0"/>
                  <wp:docPr id="5" name="Obraz 5" descr="page1image3693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page1image3693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" cy="1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fldChar w:fldCharType="end"/>
            </w:r>
            <w:r w:rsidR="0022258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</w:t>
            </w:r>
          </w:p>
        </w:tc>
      </w:tr>
      <w:tr w:rsidR="00222586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Rozdzielczośc</w:t>
            </w:r>
            <w:proofErr w:type="spellEnd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́ druku </w:t>
            </w:r>
            <w:proofErr w:type="spellStart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dpi</w:t>
            </w:r>
            <w:proofErr w:type="spellEnd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Min. 1200x1200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Rozdzielczośc</w:t>
            </w:r>
            <w:proofErr w:type="spellEnd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́ druku </w:t>
            </w:r>
            <w:proofErr w:type="spellStart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dpi</w:t>
            </w:r>
            <w:proofErr w:type="spellEnd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22586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Rozdzielczośc</w:t>
            </w:r>
            <w:proofErr w:type="spellEnd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́ skanera </w:t>
            </w:r>
            <w:proofErr w:type="spellStart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dpi</w:t>
            </w:r>
            <w:proofErr w:type="spellEnd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(optyczna)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Min. 600x600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Rozdzielczośc</w:t>
            </w:r>
            <w:proofErr w:type="spellEnd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́ skanera </w:t>
            </w:r>
            <w:proofErr w:type="spellStart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dpi</w:t>
            </w:r>
            <w:proofErr w:type="spellEnd"/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(optyczna)</w:t>
            </w:r>
          </w:p>
        </w:tc>
      </w:tr>
      <w:tr w:rsidR="00222586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Skanowanie w kolorze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 – 24 bit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Skanowanie w kolorze</w:t>
            </w:r>
          </w:p>
        </w:tc>
      </w:tr>
      <w:tr w:rsidR="00222586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Kopiowanie i skanowanie dwustronne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TAK (automatyczny podajnik DADF)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Kopiowanie i skanowanie dwustronne</w:t>
            </w:r>
          </w:p>
        </w:tc>
      </w:tr>
      <w:tr w:rsidR="00222586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Pamięć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Min. 1500MB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586" w:rsidRPr="00222586" w:rsidRDefault="00222586" w:rsidP="00222586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Pamięć</w:t>
            </w:r>
          </w:p>
        </w:tc>
      </w:tr>
      <w:tr w:rsidR="0014399B" w:rsidRPr="0014399B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CC" w:rsidRPr="00222586" w:rsidRDefault="003A50E1" w:rsidP="0026699D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St</w:t>
            </w:r>
            <w:r w:rsidR="0014399B" w:rsidRPr="00222586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osunek ceny rynkowej standardowego tonera oryginalnego do jego wydajności wg szacunkowej ilości stron wydruku A4 podanej przez producenta (cena tonera dzielona przez ilość stron wydruku)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CC" w:rsidRPr="00222586" w:rsidRDefault="0014399B" w:rsidP="0026699D">
            <w:pPr>
              <w:spacing w:before="100" w:beforeAutospacing="1" w:after="100" w:afterAutospacing="1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  <w:r w:rsidRPr="00222586"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  <w:t>Poniżej 0,02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0CC" w:rsidRPr="00222586" w:rsidRDefault="00222586" w:rsidP="0026699D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pl-PL"/>
              </w:rPr>
              <w:t>Stosunek ceny rynkowej standardowego tonera oryginalnego do jego wydajności wg szacunkowej ilości stron wydruku A4 podanej przez producenta (cena tonera dzielona przez ilość stron wydruku)</w:t>
            </w:r>
          </w:p>
        </w:tc>
      </w:tr>
      <w:tr w:rsidR="0014399B" w:rsidRPr="0026699D" w:rsidTr="00222586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Dodatkowo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6699D" w:rsidP="002669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Dołączony </w:t>
            </w:r>
            <w:r w:rsidR="007140CC"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nowy dodatkowy toner</w:t>
            </w:r>
            <w:r w:rsidR="005C4234"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="00F014C0"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(wydajność </w:t>
            </w:r>
            <w:r w:rsidR="003A50E1"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minimum</w:t>
            </w:r>
            <w:r w:rsidR="00F014C0"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13</w:t>
            </w:r>
            <w:r w:rsidR="003A50E1"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</w:t>
            </w:r>
            <w:r w:rsidR="00F014C0" w:rsidRPr="002225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00 stron A4 (wg normy producenta, wydruk ciągły)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99D" w:rsidRPr="00222586" w:rsidRDefault="00222586" w:rsidP="0026699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</w:t>
            </w:r>
          </w:p>
        </w:tc>
      </w:tr>
    </w:tbl>
    <w:p w:rsidR="007A7777" w:rsidRDefault="00293ADC"/>
    <w:p w:rsidR="007140CC" w:rsidRDefault="007140CC">
      <w:pPr>
        <w:rPr>
          <w:sz w:val="20"/>
          <w:szCs w:val="20"/>
        </w:rPr>
      </w:pPr>
      <w:r w:rsidRPr="00222586">
        <w:rPr>
          <w:sz w:val="20"/>
          <w:szCs w:val="20"/>
        </w:rPr>
        <w:t>Przykładowe urządzenie spełniające powyższe parametry: Xerox B1025V_U</w:t>
      </w:r>
    </w:p>
    <w:p w:rsidR="00197FE7" w:rsidRDefault="00197FE7">
      <w:pPr>
        <w:rPr>
          <w:sz w:val="20"/>
          <w:szCs w:val="20"/>
        </w:rPr>
      </w:pPr>
    </w:p>
    <w:p w:rsidR="00197FE7" w:rsidRDefault="00197FE7">
      <w:pPr>
        <w:rPr>
          <w:sz w:val="20"/>
          <w:szCs w:val="20"/>
        </w:rPr>
      </w:pPr>
    </w:p>
    <w:p w:rsidR="00197FE7" w:rsidRDefault="00197FE7">
      <w:pPr>
        <w:rPr>
          <w:sz w:val="20"/>
          <w:szCs w:val="20"/>
        </w:rPr>
      </w:pPr>
      <w:bookmarkStart w:id="0" w:name="_GoBack"/>
      <w:bookmarkEnd w:id="0"/>
    </w:p>
    <w:p w:rsidR="00197FE7" w:rsidRDefault="00197FE7" w:rsidP="00197FE7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……………………………………………………………………………….</w:t>
      </w:r>
    </w:p>
    <w:p w:rsidR="00197FE7" w:rsidRDefault="00197FE7" w:rsidP="00197FE7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197FE7" w:rsidRDefault="00197FE7" w:rsidP="00197FE7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197FE7" w:rsidRPr="00222586" w:rsidRDefault="00197FE7">
      <w:pPr>
        <w:rPr>
          <w:sz w:val="20"/>
          <w:szCs w:val="20"/>
        </w:rPr>
      </w:pPr>
    </w:p>
    <w:sectPr w:rsidR="00197FE7" w:rsidRPr="00222586" w:rsidSect="00900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ADC" w:rsidRDefault="00293ADC" w:rsidP="00222586">
      <w:r>
        <w:separator/>
      </w:r>
    </w:p>
  </w:endnote>
  <w:endnote w:type="continuationSeparator" w:id="0">
    <w:p w:rsidR="00293ADC" w:rsidRDefault="00293ADC" w:rsidP="0022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7B4" w:rsidRDefault="003C27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7B4" w:rsidRDefault="003C27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7B4" w:rsidRDefault="003C27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ADC" w:rsidRDefault="00293ADC" w:rsidP="00222586">
      <w:r>
        <w:separator/>
      </w:r>
    </w:p>
  </w:footnote>
  <w:footnote w:type="continuationSeparator" w:id="0">
    <w:p w:rsidR="00293ADC" w:rsidRDefault="00293ADC" w:rsidP="00222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7B4" w:rsidRDefault="003C27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86" w:rsidRPr="005D6929" w:rsidRDefault="00222586" w:rsidP="00222586">
    <w:pPr>
      <w:pStyle w:val="Nagwek"/>
      <w:pBdr>
        <w:bottom w:val="single" w:sz="6" w:space="1" w:color="auto"/>
      </w:pBdr>
      <w:rPr>
        <w:sz w:val="18"/>
        <w:szCs w:val="18"/>
      </w:rPr>
    </w:pPr>
    <w:r w:rsidRPr="005D6929">
      <w:rPr>
        <w:sz w:val="18"/>
        <w:szCs w:val="18"/>
      </w:rPr>
      <w:t>ZP-371/</w:t>
    </w:r>
    <w:r w:rsidR="003C27B4">
      <w:rPr>
        <w:sz w:val="18"/>
        <w:szCs w:val="18"/>
      </w:rPr>
      <w:t>105</w:t>
    </w:r>
    <w:r w:rsidRPr="005D6929">
      <w:rPr>
        <w:sz w:val="18"/>
        <w:szCs w:val="18"/>
      </w:rPr>
      <w:t>/19 Dostawa sprzętu komputerowego dla Uniwersytetu Humanistyczno-Przyrodniczego im. Jana Długosza w Częstochowie</w:t>
    </w:r>
  </w:p>
  <w:p w:rsidR="00222586" w:rsidRDefault="002225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7B4" w:rsidRDefault="003C27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99D"/>
    <w:rsid w:val="00016243"/>
    <w:rsid w:val="0007331C"/>
    <w:rsid w:val="0011611A"/>
    <w:rsid w:val="0014399B"/>
    <w:rsid w:val="00197FE7"/>
    <w:rsid w:val="001D08E4"/>
    <w:rsid w:val="00222586"/>
    <w:rsid w:val="00235CD1"/>
    <w:rsid w:val="00253C3E"/>
    <w:rsid w:val="0026699D"/>
    <w:rsid w:val="00293ADC"/>
    <w:rsid w:val="002A5826"/>
    <w:rsid w:val="002F2085"/>
    <w:rsid w:val="003A50E1"/>
    <w:rsid w:val="003C27B4"/>
    <w:rsid w:val="00496088"/>
    <w:rsid w:val="005C4234"/>
    <w:rsid w:val="007140CC"/>
    <w:rsid w:val="00732B5B"/>
    <w:rsid w:val="0086433E"/>
    <w:rsid w:val="00900913"/>
    <w:rsid w:val="0098581A"/>
    <w:rsid w:val="00F0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81F7"/>
  <w15:chartTrackingRefBased/>
  <w15:docId w15:val="{3D85C0E7-105E-DE4C-8813-5E67E1EA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6699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rsid w:val="00222586"/>
    <w:pPr>
      <w:spacing w:line="360" w:lineRule="auto"/>
    </w:pPr>
    <w:rPr>
      <w:rFonts w:ascii="Times New Roman" w:eastAsia="Times New Roman" w:hAnsi="Times New Roman" w:cs="Times New Roman"/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2586"/>
    <w:rPr>
      <w:rFonts w:ascii="Times New Roman" w:eastAsia="Times New Roman" w:hAnsi="Times New Roman" w:cs="Times New Roman"/>
      <w:sz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25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2586"/>
  </w:style>
  <w:style w:type="paragraph" w:styleId="Stopka">
    <w:name w:val="footer"/>
    <w:basedOn w:val="Normalny"/>
    <w:link w:val="StopkaZnak"/>
    <w:uiPriority w:val="99"/>
    <w:unhideWhenUsed/>
    <w:rsid w:val="002225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2586"/>
  </w:style>
  <w:style w:type="paragraph" w:styleId="Bezodstpw">
    <w:name w:val="No Spacing"/>
    <w:uiPriority w:val="1"/>
    <w:qFormat/>
    <w:rsid w:val="00197FE7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7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3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1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0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60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78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8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9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3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0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99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05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54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51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3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09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9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7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9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63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73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51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76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0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2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2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30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6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2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0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97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1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8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4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13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61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5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56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0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98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26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2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4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3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26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26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57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46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23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39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6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3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95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5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Łęski</dc:creator>
  <cp:keywords/>
  <dc:description/>
  <cp:lastModifiedBy>m.majewska</cp:lastModifiedBy>
  <cp:revision>5</cp:revision>
  <cp:lastPrinted>2019-11-05T08:51:00Z</cp:lastPrinted>
  <dcterms:created xsi:type="dcterms:W3CDTF">2019-11-05T09:30:00Z</dcterms:created>
  <dcterms:modified xsi:type="dcterms:W3CDTF">2019-11-06T12:52:00Z</dcterms:modified>
</cp:coreProperties>
</file>