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5D6929" w:rsidRDefault="005D6929" w:rsidP="005D6929">
      <w:pPr>
        <w:jc w:val="right"/>
        <w:rPr>
          <w:rFonts w:cstheme="minorHAnsi"/>
        </w:rPr>
      </w:pPr>
      <w:r w:rsidRPr="005D6929">
        <w:rPr>
          <w:rFonts w:cstheme="minorHAnsi"/>
        </w:rPr>
        <w:t>Załącznik nr 3 do SIWZ</w:t>
      </w:r>
    </w:p>
    <w:p w:rsidR="005D6929" w:rsidRPr="005D6929" w:rsidRDefault="005D6929" w:rsidP="005D6929">
      <w:pPr>
        <w:jc w:val="center"/>
        <w:rPr>
          <w:rFonts w:cstheme="minorHAnsi"/>
          <w:b/>
        </w:rPr>
      </w:pPr>
      <w:r w:rsidRPr="005D6929">
        <w:rPr>
          <w:rFonts w:cstheme="minorHAnsi"/>
          <w:b/>
        </w:rPr>
        <w:t>Specyfikacja techniczna</w:t>
      </w:r>
    </w:p>
    <w:p w:rsidR="005D6929" w:rsidRPr="005D6929" w:rsidRDefault="008C3DBC">
      <w:pPr>
        <w:rPr>
          <w:rFonts w:cstheme="minorHAnsi"/>
          <w:b/>
        </w:rPr>
      </w:pPr>
      <w:r>
        <w:rPr>
          <w:rFonts w:cstheme="minorHAnsi"/>
          <w:b/>
        </w:rPr>
        <w:t>Zadanie nr 8</w:t>
      </w:r>
      <w:r w:rsidR="005D6929" w:rsidRPr="005D6929">
        <w:rPr>
          <w:rFonts w:cstheme="minorHAnsi"/>
          <w:b/>
        </w:rPr>
        <w:t xml:space="preserve">: </w:t>
      </w:r>
      <w:r w:rsidR="00B65DD9">
        <w:rPr>
          <w:rFonts w:cstheme="minorHAnsi"/>
          <w:b/>
        </w:rPr>
        <w:t>Drukarka</w:t>
      </w:r>
      <w:r>
        <w:rPr>
          <w:rFonts w:cstheme="minorHAnsi"/>
          <w:b/>
        </w:rPr>
        <w:t xml:space="preserve"> (2</w:t>
      </w:r>
      <w:r w:rsidR="00FC0C92">
        <w:rPr>
          <w:rFonts w:cstheme="minorHAnsi"/>
          <w:b/>
        </w:rPr>
        <w:t xml:space="preserve"> szt.)</w:t>
      </w:r>
      <w:r w:rsidR="005D6929" w:rsidRPr="005D6929">
        <w:rPr>
          <w:rFonts w:cstheme="minorHAnsi"/>
          <w:b/>
        </w:rPr>
        <w:t xml:space="preserve"> </w:t>
      </w:r>
    </w:p>
    <w:p w:rsid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C0C92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p w:rsidR="00FC0C92" w:rsidRPr="00FC0C92" w:rsidRDefault="00FC0C92" w:rsidP="005D6929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429"/>
      </w:tblGrid>
      <w:tr w:rsidR="00FC0C92" w:rsidRPr="00FC0C92" w:rsidTr="006760C0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Cecha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wymagane parametry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0C92" w:rsidRPr="00D25AE6" w:rsidRDefault="00FC0C92" w:rsidP="00FC0C9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b/>
                <w:sz w:val="18"/>
                <w:szCs w:val="18"/>
              </w:rPr>
              <w:t>parametry oferowanego sprzętu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rodzaj 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Drukarka monochromatyczna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technologia druku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Laserowa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A4 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maksymalny rozmiar nośnika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podajnik papieru (jedna kaseta)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Na min. 250 arkuszy, podajnik wielofunkcyjny na min jeden arkusz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odbiornik papieru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100 stron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Standardowy odbiornik papieru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A6-A4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rodzaje nośników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 w mono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Min. 1200x1200 </w:t>
            </w:r>
            <w:proofErr w:type="spellStart"/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Rozdzielczość druku w mono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Druk dwustronny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TAK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</w:tr>
      <w:tr w:rsidR="006760C0" w:rsidRPr="00FC0C92" w:rsidTr="006760C0">
        <w:trPr>
          <w:cantSplit/>
          <w:trHeight w:val="36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val="en-US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min .1 x USB 2.0, 1 x Ethernet 10/100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interfejsy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Min.  systemy z rodziny Windows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obsługiwane systemy operacyjne</w:t>
            </w:r>
          </w:p>
        </w:tc>
      </w:tr>
      <w:tr w:rsidR="006760C0" w:rsidRPr="00FC0C92" w:rsidTr="006760C0">
        <w:trPr>
          <w:cantSplit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Dodatkowo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25AE6">
              <w:rPr>
                <w:rFonts w:ascii="Calibri" w:eastAsia="Calibri" w:hAnsi="Calibri" w:cs="Times New Roman"/>
                <w:sz w:val="18"/>
                <w:szCs w:val="18"/>
              </w:rPr>
              <w:t>Kabel zasilający, kabel drukarkowy, sterowniki, instrukcja w języku polskim, urządzenie fabrycznie nowe dostarczone gotowe do pracy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C0" w:rsidRPr="00D25AE6" w:rsidRDefault="006760C0" w:rsidP="006760C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</w:tc>
      </w:tr>
    </w:tbl>
    <w:p w:rsidR="00D25AE6" w:rsidRDefault="00D25AE6" w:rsidP="006760C0">
      <w:pPr>
        <w:rPr>
          <w:b/>
          <w:sz w:val="16"/>
          <w:szCs w:val="16"/>
        </w:rPr>
      </w:pPr>
    </w:p>
    <w:p w:rsidR="006760C0" w:rsidRDefault="006760C0" w:rsidP="006760C0">
      <w:pPr>
        <w:rPr>
          <w:b/>
          <w:sz w:val="16"/>
          <w:szCs w:val="16"/>
        </w:rPr>
      </w:pPr>
    </w:p>
    <w:p w:rsidR="00D25AE6" w:rsidRPr="00C2667B" w:rsidRDefault="00D25AE6" w:rsidP="00D25AE6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D25AE6" w:rsidRPr="00C2667B" w:rsidRDefault="00D25AE6" w:rsidP="00D25AE6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5D6929" w:rsidRPr="005D6929" w:rsidRDefault="005D6929">
      <w:pPr>
        <w:rPr>
          <w:rFonts w:cstheme="minorHAnsi"/>
          <w:sz w:val="20"/>
          <w:szCs w:val="20"/>
        </w:rPr>
      </w:pPr>
    </w:p>
    <w:sectPr w:rsidR="005D6929" w:rsidRPr="005D69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DFA" w:rsidRDefault="00F31DFA" w:rsidP="005D6929">
      <w:pPr>
        <w:spacing w:after="0" w:line="240" w:lineRule="auto"/>
      </w:pPr>
      <w:r>
        <w:separator/>
      </w:r>
    </w:p>
  </w:endnote>
  <w:endnote w:type="continuationSeparator" w:id="0">
    <w:p w:rsidR="00F31DFA" w:rsidRDefault="00F31DFA" w:rsidP="005D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EB1" w:rsidRDefault="00833E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82727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04EE8" w:rsidRPr="00A579E1" w:rsidRDefault="00704EE8">
            <w:pPr>
              <w:pStyle w:val="Stopka"/>
              <w:jc w:val="center"/>
              <w:rPr>
                <w:sz w:val="18"/>
                <w:szCs w:val="18"/>
              </w:rPr>
            </w:pPr>
            <w:r w:rsidRPr="00A579E1">
              <w:rPr>
                <w:sz w:val="18"/>
                <w:szCs w:val="18"/>
              </w:rPr>
              <w:t xml:space="preserve">Strona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PAGE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833EB1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  <w:r w:rsidRPr="00A579E1">
              <w:rPr>
                <w:sz w:val="18"/>
                <w:szCs w:val="18"/>
              </w:rPr>
              <w:t xml:space="preserve"> z </w:t>
            </w:r>
            <w:r w:rsidRPr="00A579E1">
              <w:rPr>
                <w:b/>
                <w:bCs/>
                <w:sz w:val="18"/>
                <w:szCs w:val="18"/>
              </w:rPr>
              <w:fldChar w:fldCharType="begin"/>
            </w:r>
            <w:r w:rsidRPr="00A579E1">
              <w:rPr>
                <w:b/>
                <w:bCs/>
                <w:sz w:val="18"/>
                <w:szCs w:val="18"/>
              </w:rPr>
              <w:instrText>NUMPAGES</w:instrText>
            </w:r>
            <w:r w:rsidRPr="00A579E1">
              <w:rPr>
                <w:b/>
                <w:bCs/>
                <w:sz w:val="18"/>
                <w:szCs w:val="18"/>
              </w:rPr>
              <w:fldChar w:fldCharType="separate"/>
            </w:r>
            <w:r w:rsidR="00833EB1">
              <w:rPr>
                <w:b/>
                <w:bCs/>
                <w:noProof/>
                <w:sz w:val="18"/>
                <w:szCs w:val="18"/>
              </w:rPr>
              <w:t>1</w:t>
            </w:r>
            <w:r w:rsidRPr="00A579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04EE8" w:rsidRDefault="00704E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EB1" w:rsidRDefault="00833E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DFA" w:rsidRDefault="00F31DFA" w:rsidP="005D6929">
      <w:pPr>
        <w:spacing w:after="0" w:line="240" w:lineRule="auto"/>
      </w:pPr>
      <w:r>
        <w:separator/>
      </w:r>
    </w:p>
  </w:footnote>
  <w:footnote w:type="continuationSeparator" w:id="0">
    <w:p w:rsidR="00F31DFA" w:rsidRDefault="00F31DFA" w:rsidP="005D6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EB1" w:rsidRDefault="00833E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929" w:rsidRPr="005D6929" w:rsidRDefault="005D6929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>ZP-371/</w:t>
    </w:r>
    <w:r w:rsidR="00833EB1">
      <w:rPr>
        <w:sz w:val="18"/>
        <w:szCs w:val="18"/>
      </w:rPr>
      <w:t>105</w:t>
    </w:r>
    <w:bookmarkStart w:id="0" w:name="_GoBack"/>
    <w:bookmarkEnd w:id="0"/>
    <w:r w:rsidRPr="005D6929">
      <w:rPr>
        <w:sz w:val="18"/>
        <w:szCs w:val="18"/>
      </w:rPr>
      <w:t>/19 Dostawa sprzętu komputerowego dla Uniwersytetu Humanistyczno-Przyrodniczego im. Jana Długosza w Częstochowie</w:t>
    </w:r>
  </w:p>
  <w:p w:rsidR="005D6929" w:rsidRPr="00704EE8" w:rsidRDefault="005D6929">
    <w:pPr>
      <w:pStyle w:val="Nagwek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EB1" w:rsidRDefault="00833E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29"/>
    <w:rsid w:val="0004755C"/>
    <w:rsid w:val="000E4A9F"/>
    <w:rsid w:val="001D4698"/>
    <w:rsid w:val="00405C31"/>
    <w:rsid w:val="00411727"/>
    <w:rsid w:val="0041649B"/>
    <w:rsid w:val="005D6929"/>
    <w:rsid w:val="006760C0"/>
    <w:rsid w:val="00704EE8"/>
    <w:rsid w:val="00833EB1"/>
    <w:rsid w:val="008C3DBC"/>
    <w:rsid w:val="008D1AD3"/>
    <w:rsid w:val="009A56BA"/>
    <w:rsid w:val="009E5DC6"/>
    <w:rsid w:val="00A579E1"/>
    <w:rsid w:val="00B65DD9"/>
    <w:rsid w:val="00BA31A8"/>
    <w:rsid w:val="00C26D0E"/>
    <w:rsid w:val="00D25AE6"/>
    <w:rsid w:val="00D34BDC"/>
    <w:rsid w:val="00F31DFA"/>
    <w:rsid w:val="00F34C09"/>
    <w:rsid w:val="00FC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7C5FD"/>
  <w15:chartTrackingRefBased/>
  <w15:docId w15:val="{DA61FCD4-E08F-4C4B-95D2-D76E048E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929"/>
  </w:style>
  <w:style w:type="paragraph" w:styleId="Stopka">
    <w:name w:val="footer"/>
    <w:basedOn w:val="Normalny"/>
    <w:link w:val="StopkaZnak"/>
    <w:uiPriority w:val="99"/>
    <w:unhideWhenUsed/>
    <w:rsid w:val="005D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29"/>
  </w:style>
  <w:style w:type="paragraph" w:styleId="Tekstpodstawowy">
    <w:name w:val="Body Text"/>
    <w:basedOn w:val="Normalny"/>
    <w:link w:val="TekstpodstawowyZnak"/>
    <w:semiHidden/>
    <w:rsid w:val="005D6929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D692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D2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11</cp:revision>
  <cp:lastPrinted>2019-09-17T10:22:00Z</cp:lastPrinted>
  <dcterms:created xsi:type="dcterms:W3CDTF">2019-09-17T10:04:00Z</dcterms:created>
  <dcterms:modified xsi:type="dcterms:W3CDTF">2019-11-05T11:32:00Z</dcterms:modified>
</cp:coreProperties>
</file>