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D0" w:rsidRPr="003B68F0" w:rsidRDefault="007300D0" w:rsidP="007300D0">
      <w:pPr>
        <w:jc w:val="right"/>
        <w:rPr>
          <w:rFonts w:cstheme="minorHAnsi"/>
          <w:b/>
        </w:rPr>
      </w:pPr>
      <w:r w:rsidRPr="003B68F0">
        <w:rPr>
          <w:rFonts w:cstheme="minorHAnsi"/>
          <w:b/>
        </w:rPr>
        <w:t>Załącznik nr 3 do SIWZ</w:t>
      </w:r>
    </w:p>
    <w:p w:rsidR="007300D0" w:rsidRDefault="007300D0" w:rsidP="007300D0">
      <w:pPr>
        <w:jc w:val="center"/>
        <w:rPr>
          <w:rFonts w:cstheme="minorHAnsi"/>
          <w:b/>
        </w:rPr>
      </w:pPr>
      <w:r w:rsidRPr="003B68F0">
        <w:rPr>
          <w:rFonts w:cstheme="minorHAnsi"/>
          <w:b/>
        </w:rPr>
        <w:t>Specyfikacja techniczna</w:t>
      </w:r>
    </w:p>
    <w:p w:rsidR="007300D0" w:rsidRPr="003B68F0" w:rsidRDefault="007300D0" w:rsidP="007300D0">
      <w:pPr>
        <w:jc w:val="center"/>
        <w:rPr>
          <w:rFonts w:cstheme="minorHAnsi"/>
          <w:b/>
        </w:rPr>
      </w:pPr>
    </w:p>
    <w:p w:rsidR="003619BB" w:rsidRPr="00BE5BAA" w:rsidRDefault="00D3505B" w:rsidP="00BE5BAA">
      <w:pPr>
        <w:pStyle w:val="Akapitzlist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Zadanie 1</w:t>
      </w:r>
      <w:r w:rsidR="00A036FA" w:rsidRPr="00D302BE">
        <w:rPr>
          <w:rFonts w:asciiTheme="minorHAnsi" w:hAnsiTheme="minorHAnsi" w:cstheme="minorHAnsi"/>
          <w:b/>
          <w:bCs/>
          <w:sz w:val="22"/>
          <w:szCs w:val="22"/>
        </w:rPr>
        <w:t>: Ergometr ręczny (1 szt.)</w:t>
      </w:r>
    </w:p>
    <w:tbl>
      <w:tblPr>
        <w:tblStyle w:val="Tabela-Siatka2"/>
        <w:tblpPr w:leftFromText="141" w:rightFromText="141" w:vertAnchor="text" w:horzAnchor="margin" w:tblpY="786"/>
        <w:tblW w:w="91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20"/>
        <w:gridCol w:w="3287"/>
        <w:gridCol w:w="2693"/>
      </w:tblGrid>
      <w:tr w:rsidR="00BE5BAA" w:rsidRPr="00BE5BAA" w:rsidTr="00BE5BA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5BAA" w:rsidRPr="00BE5BAA" w:rsidRDefault="00BE5BAA" w:rsidP="00BE5B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Cecha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5BAA" w:rsidRPr="00BE5BAA" w:rsidRDefault="00BE5BAA" w:rsidP="00BE5B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Wymagane parametry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5BAA" w:rsidRPr="00BE5BAA" w:rsidRDefault="00BE5BAA" w:rsidP="00BE5B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Parametry oferowanego sprzętu</w:t>
            </w:r>
          </w:p>
        </w:tc>
      </w:tr>
      <w:tr w:rsidR="00BE5BAA" w:rsidRPr="00BE5BAA" w:rsidTr="00BE5BA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Produkt: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sz w:val="20"/>
                <w:szCs w:val="20"/>
              </w:rPr>
              <w:t>Ergometr ręczny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Producent/model/ nazwa handlowa:</w:t>
            </w:r>
          </w:p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E5BAA" w:rsidRPr="00BE5BAA" w:rsidTr="00BE5BA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Elektromagnetyczny system sterowania obciążeniem.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BE5BAA" w:rsidRPr="00BE5BAA" w:rsidTr="00BE5BA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mocy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E5BAA">
              <w:rPr>
                <w:rFonts w:asciiTheme="minorHAnsi" w:hAnsiTheme="minorHAnsi" w:cstheme="minorHAnsi"/>
                <w:sz w:val="20"/>
                <w:szCs w:val="20"/>
              </w:rPr>
              <w:t>do 1000W.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BE5BAA" w:rsidRPr="00BE5BAA" w:rsidTr="00BE5BA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Zmiana obciążenia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E5BAA">
              <w:rPr>
                <w:rFonts w:asciiTheme="minorHAnsi" w:hAnsiTheme="minorHAnsi" w:cstheme="minorHAnsi"/>
                <w:sz w:val="20"/>
                <w:szCs w:val="20"/>
              </w:rPr>
              <w:t>o 1W.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BE5BAA" w:rsidRPr="00BE5BAA" w:rsidTr="00BE5BA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Dokładność utrzymywania obciążenia w zakresie 7 - 100W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E5BAA">
              <w:rPr>
                <w:rFonts w:asciiTheme="minorHAnsi" w:hAnsiTheme="minorHAnsi" w:cstheme="minorHAnsi"/>
                <w:sz w:val="20"/>
                <w:szCs w:val="20"/>
              </w:rPr>
              <w:t>poniżej 3W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BE5BAA" w:rsidRPr="00BE5BAA" w:rsidTr="00BE5BA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Dokładność  utrzymywania obciążenia w  zakresie 100 - 500W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sz w:val="20"/>
                <w:szCs w:val="20"/>
              </w:rPr>
              <w:t>poniżej 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BE5BAA" w:rsidRPr="00BE5BAA" w:rsidTr="00BE5BA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Dokładność  utrzymywania obciążenia w  zakresie 500 - 1000W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poniżej</w:t>
            </w:r>
            <w:bookmarkStart w:id="0" w:name="_GoBack"/>
            <w:bookmarkEnd w:id="0"/>
            <w:r w:rsidRPr="00BE5BAA">
              <w:rPr>
                <w:rFonts w:asciiTheme="minorHAnsi" w:hAnsiTheme="minorHAnsi" w:cstheme="minorHAnsi"/>
                <w:sz w:val="20"/>
                <w:szCs w:val="20"/>
              </w:rPr>
              <w:t xml:space="preserve"> 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BE5BAA" w:rsidRPr="00BE5BAA" w:rsidTr="00BE5BA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Sterowanie pracą ergometru ręczne i automatyczne z własnej konsoli oraz z komputera.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BE5BAA" w:rsidRPr="00BE5BAA" w:rsidTr="00BE5BA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Możliwość prowadzenia badań</w:t>
            </w: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w trybie: </w:t>
            </w:r>
          </w:p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E5BAA">
              <w:rPr>
                <w:rFonts w:asciiTheme="minorHAnsi" w:hAnsiTheme="minorHAnsi" w:cstheme="minorHAnsi"/>
                <w:sz w:val="20"/>
                <w:szCs w:val="20"/>
              </w:rPr>
              <w:t>utrzymywania stałej mocy, utrzymywania stałej kadencji, utrzymywania stałego momentu obrotowego, utrzymywania tętna na stałym poziomie.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BE5BAA" w:rsidRPr="00BE5BAA" w:rsidTr="00BE5BA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Wyświetlanie na konsoli sterującej w trakcie testu informacji o wartościach: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E5BAA">
              <w:rPr>
                <w:rFonts w:asciiTheme="minorHAnsi" w:hAnsiTheme="minorHAnsi" w:cstheme="minorHAnsi"/>
                <w:sz w:val="20"/>
                <w:szCs w:val="20"/>
              </w:rPr>
              <w:t>obciążenia, kadencji, momentu obrotowego i częstości skurczów serca, energia.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BE5BAA" w:rsidRPr="00BE5BAA" w:rsidTr="00BE5BA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Monitorowanie bezprzewodowe pracy serca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E5BAA">
              <w:rPr>
                <w:rFonts w:asciiTheme="minorHAnsi" w:hAnsiTheme="minorHAnsi" w:cstheme="minorHAnsi"/>
                <w:sz w:val="20"/>
                <w:szCs w:val="20"/>
              </w:rPr>
              <w:t xml:space="preserve">z użyciem pasa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BE5BAA" w:rsidRPr="00BE5BAA" w:rsidTr="00BE5BA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Możliwość realizacji testu </w:t>
            </w:r>
            <w:proofErr w:type="spellStart"/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Wingate</w:t>
            </w:r>
            <w:proofErr w:type="spellEnd"/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eksportem wyników do Excela.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BE5BAA" w:rsidRPr="00BE5BAA" w:rsidTr="00BE5BAA">
        <w:trPr>
          <w:trHeight w:val="12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Programowalny min. 7” wyświetlacz LCD z możliwością projektowania protokołów wysiłkowych oraz sterowania przebiegiem  testów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E5BA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BE5BAA" w:rsidRPr="00BE5BAA" w:rsidTr="00BE5BAA">
        <w:trPr>
          <w:trHeight w:val="1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Możliwość importu wyników badań z posiadanego przez Zamawiającego oprogramowania </w:t>
            </w:r>
            <w:proofErr w:type="spellStart"/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Wingate</w:t>
            </w:r>
            <w:proofErr w:type="spellEnd"/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Test Plus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E5BA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BE5BAA" w:rsidRPr="00BE5BAA" w:rsidTr="00BE5BA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Kompatybilność urządzenia z dostępnymi na polskim rynku zestawami </w:t>
            </w:r>
            <w:proofErr w:type="spellStart"/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ergospirometrii</w:t>
            </w:r>
            <w:proofErr w:type="spellEnd"/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Cortex</w:t>
            </w:r>
            <w:proofErr w:type="spellEnd"/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MES, </w:t>
            </w:r>
            <w:proofErr w:type="spellStart"/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Jeager</w:t>
            </w:r>
            <w:proofErr w:type="spellEnd"/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E5BA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BE5BAA" w:rsidRPr="00BE5BAA" w:rsidTr="00BE5BA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Mocowanie ścienne z elektryczną regulacją położenia w zakresie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E5BAA">
              <w:rPr>
                <w:rFonts w:asciiTheme="minorHAnsi" w:hAnsiTheme="minorHAnsi" w:cstheme="minorHAnsi"/>
                <w:sz w:val="20"/>
                <w:szCs w:val="20"/>
              </w:rPr>
              <w:t>minimum 0 – 600 mm stelaż do montażu na ścianie.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BE5BAA" w:rsidRPr="00BE5BAA" w:rsidTr="00BE5BA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Komunikacja z komputerem przez port RS232 lub LAN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BE5BAA" w:rsidRPr="00BE5BAA" w:rsidTr="00BE5BA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Zasilanie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E5BAA">
              <w:rPr>
                <w:rFonts w:asciiTheme="minorHAnsi" w:hAnsiTheme="minorHAnsi" w:cstheme="minorHAnsi"/>
                <w:sz w:val="20"/>
                <w:szCs w:val="20"/>
              </w:rPr>
              <w:t>230VAC 50/60Hz.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BE5BAA" w:rsidRPr="00BE5BAA" w:rsidTr="00BE5BA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Certyfikat CE i deklaracja zgodności z dyrektywą 93/42/EEC wraz IEC 601-1 dla urządzeń medycznych oraz certyfikat jakości ISO 9001:2000 i ISO 13485:2003 (lub równoważne)</w:t>
            </w:r>
          </w:p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E5BAA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E5BAA" w:rsidRPr="00BE5BAA" w:rsidTr="00BE5BA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Dodatkowo: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sz w:val="20"/>
                <w:szCs w:val="20"/>
              </w:rPr>
              <w:t>Instrukcja w języku polskim</w:t>
            </w:r>
          </w:p>
          <w:p w:rsidR="00BE5BAA" w:rsidRPr="00BE5BAA" w:rsidRDefault="00BE5BAA" w:rsidP="00BE5B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sz w:val="20"/>
                <w:szCs w:val="20"/>
              </w:rPr>
              <w:t>Pierwsze uruchomienie</w:t>
            </w:r>
          </w:p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sz w:val="20"/>
                <w:szCs w:val="20"/>
              </w:rPr>
              <w:t>Szkolenie dla pracowników Zamawiającego bezpośrednio po uruchomieniu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AA" w:rsidRPr="00BE5BAA" w:rsidRDefault="00BE5BAA" w:rsidP="00BE5B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5BA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</w:tbl>
    <w:p w:rsidR="003619BB" w:rsidRDefault="003619BB" w:rsidP="007300D0"/>
    <w:p w:rsidR="003619BB" w:rsidRPr="00C2667B" w:rsidRDefault="003619BB" w:rsidP="003619BB">
      <w:pPr>
        <w:ind w:left="2832" w:firstLine="708"/>
        <w:rPr>
          <w:b/>
          <w:sz w:val="16"/>
          <w:szCs w:val="16"/>
        </w:rPr>
      </w:pPr>
      <w:r w:rsidRPr="00C2667B">
        <w:rPr>
          <w:b/>
          <w:sz w:val="16"/>
          <w:szCs w:val="16"/>
        </w:rPr>
        <w:t>……………………………………………………………………………….</w:t>
      </w:r>
    </w:p>
    <w:p w:rsidR="003619BB" w:rsidRPr="00C2667B" w:rsidRDefault="003619BB" w:rsidP="003619BB">
      <w:pPr>
        <w:pStyle w:val="Bezodstpw"/>
        <w:rPr>
          <w:sz w:val="16"/>
          <w:szCs w:val="16"/>
        </w:rPr>
      </w:pPr>
      <w:r w:rsidRPr="00C2667B">
        <w:tab/>
      </w:r>
      <w:r w:rsidRPr="00C2667B">
        <w:tab/>
      </w:r>
      <w:r w:rsidRPr="00C2667B">
        <w:tab/>
      </w:r>
      <w:r w:rsidRPr="00C2667B">
        <w:tab/>
      </w:r>
      <w:r w:rsidRPr="00C2667B">
        <w:tab/>
      </w:r>
      <w:r w:rsidRPr="00C2667B">
        <w:tab/>
      </w:r>
      <w:r w:rsidRPr="00C2667B">
        <w:rPr>
          <w:sz w:val="16"/>
          <w:szCs w:val="16"/>
        </w:rPr>
        <w:t xml:space="preserve">Podpis (imię i nazwisko) osoby (osób) </w:t>
      </w:r>
    </w:p>
    <w:p w:rsidR="003619BB" w:rsidRPr="00C2667B" w:rsidRDefault="003619BB" w:rsidP="003619BB">
      <w:pPr>
        <w:pStyle w:val="Bezodstpw"/>
        <w:rPr>
          <w:sz w:val="16"/>
          <w:szCs w:val="16"/>
        </w:rPr>
      </w:pPr>
      <w:r w:rsidRPr="00C2667B">
        <w:rPr>
          <w:sz w:val="16"/>
          <w:szCs w:val="16"/>
        </w:rPr>
        <w:t xml:space="preserve">        </w:t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  <w:t xml:space="preserve">      uprawnionej (</w:t>
      </w:r>
      <w:proofErr w:type="spellStart"/>
      <w:r w:rsidRPr="00C2667B">
        <w:rPr>
          <w:sz w:val="16"/>
          <w:szCs w:val="16"/>
        </w:rPr>
        <w:t>ych</w:t>
      </w:r>
      <w:proofErr w:type="spellEnd"/>
      <w:r w:rsidRPr="00C2667B">
        <w:rPr>
          <w:sz w:val="16"/>
          <w:szCs w:val="16"/>
        </w:rPr>
        <w:t>) do reprezentowania Wykonawcy</w:t>
      </w:r>
    </w:p>
    <w:p w:rsidR="003619BB" w:rsidRDefault="003619BB" w:rsidP="007300D0"/>
    <w:sectPr w:rsidR="003619B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BBF" w:rsidRDefault="00732BBF" w:rsidP="007300D0">
      <w:pPr>
        <w:spacing w:after="0" w:line="240" w:lineRule="auto"/>
      </w:pPr>
      <w:r>
        <w:separator/>
      </w:r>
    </w:p>
  </w:endnote>
  <w:endnote w:type="continuationSeparator" w:id="0">
    <w:p w:rsidR="00732BBF" w:rsidRDefault="00732BBF" w:rsidP="0073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4651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619BB" w:rsidRPr="003619BB" w:rsidRDefault="003619BB">
            <w:pPr>
              <w:pStyle w:val="Stopka"/>
              <w:jc w:val="center"/>
              <w:rPr>
                <w:sz w:val="18"/>
                <w:szCs w:val="18"/>
              </w:rPr>
            </w:pPr>
            <w:r w:rsidRPr="003619BB">
              <w:rPr>
                <w:sz w:val="18"/>
                <w:szCs w:val="18"/>
              </w:rPr>
              <w:t xml:space="preserve">Strona </w:t>
            </w:r>
            <w:r w:rsidRPr="003619BB">
              <w:rPr>
                <w:b/>
                <w:bCs/>
                <w:sz w:val="18"/>
                <w:szCs w:val="18"/>
              </w:rPr>
              <w:fldChar w:fldCharType="begin"/>
            </w:r>
            <w:r w:rsidRPr="003619BB">
              <w:rPr>
                <w:b/>
                <w:bCs/>
                <w:sz w:val="18"/>
                <w:szCs w:val="18"/>
              </w:rPr>
              <w:instrText>PAGE</w:instrText>
            </w:r>
            <w:r w:rsidRPr="003619BB">
              <w:rPr>
                <w:b/>
                <w:bCs/>
                <w:sz w:val="18"/>
                <w:szCs w:val="18"/>
              </w:rPr>
              <w:fldChar w:fldCharType="separate"/>
            </w:r>
            <w:r w:rsidR="00BE5BAA">
              <w:rPr>
                <w:b/>
                <w:bCs/>
                <w:noProof/>
                <w:sz w:val="18"/>
                <w:szCs w:val="18"/>
              </w:rPr>
              <w:t>2</w:t>
            </w:r>
            <w:r w:rsidRPr="003619BB">
              <w:rPr>
                <w:b/>
                <w:bCs/>
                <w:sz w:val="18"/>
                <w:szCs w:val="18"/>
              </w:rPr>
              <w:fldChar w:fldCharType="end"/>
            </w:r>
            <w:r w:rsidRPr="003619BB">
              <w:rPr>
                <w:sz w:val="18"/>
                <w:szCs w:val="18"/>
              </w:rPr>
              <w:t xml:space="preserve"> z </w:t>
            </w:r>
            <w:r w:rsidRPr="003619BB">
              <w:rPr>
                <w:b/>
                <w:bCs/>
                <w:sz w:val="18"/>
                <w:szCs w:val="18"/>
              </w:rPr>
              <w:fldChar w:fldCharType="begin"/>
            </w:r>
            <w:r w:rsidRPr="003619BB">
              <w:rPr>
                <w:b/>
                <w:bCs/>
                <w:sz w:val="18"/>
                <w:szCs w:val="18"/>
              </w:rPr>
              <w:instrText>NUMPAGES</w:instrText>
            </w:r>
            <w:r w:rsidRPr="003619BB">
              <w:rPr>
                <w:b/>
                <w:bCs/>
                <w:sz w:val="18"/>
                <w:szCs w:val="18"/>
              </w:rPr>
              <w:fldChar w:fldCharType="separate"/>
            </w:r>
            <w:r w:rsidR="00BE5BAA">
              <w:rPr>
                <w:b/>
                <w:bCs/>
                <w:noProof/>
                <w:sz w:val="18"/>
                <w:szCs w:val="18"/>
              </w:rPr>
              <w:t>2</w:t>
            </w:r>
            <w:r w:rsidRPr="003619B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619BB" w:rsidRDefault="003619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BBF" w:rsidRDefault="00732BBF" w:rsidP="007300D0">
      <w:pPr>
        <w:spacing w:after="0" w:line="240" w:lineRule="auto"/>
      </w:pPr>
      <w:r>
        <w:separator/>
      </w:r>
    </w:p>
  </w:footnote>
  <w:footnote w:type="continuationSeparator" w:id="0">
    <w:p w:rsidR="00732BBF" w:rsidRDefault="00732BBF" w:rsidP="0073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D0" w:rsidRPr="007300D0" w:rsidRDefault="00D3505B">
    <w:pPr>
      <w:pStyle w:val="Nagwek"/>
      <w:pBdr>
        <w:bottom w:val="single" w:sz="6" w:space="1" w:color="auto"/>
      </w:pBdr>
      <w:rPr>
        <w:sz w:val="18"/>
        <w:szCs w:val="18"/>
      </w:rPr>
    </w:pPr>
    <w:r>
      <w:rPr>
        <w:sz w:val="18"/>
        <w:szCs w:val="18"/>
      </w:rPr>
      <w:t>ZP-371/99</w:t>
    </w:r>
    <w:r w:rsidR="007300D0" w:rsidRPr="007300D0">
      <w:rPr>
        <w:sz w:val="18"/>
        <w:szCs w:val="18"/>
      </w:rPr>
      <w:t>/19 Dostawa sprzętu medycznego</w:t>
    </w:r>
    <w:r w:rsidR="00A27D8D">
      <w:rPr>
        <w:sz w:val="18"/>
        <w:szCs w:val="18"/>
      </w:rPr>
      <w:t xml:space="preserve"> </w:t>
    </w:r>
    <w:r w:rsidR="007300D0" w:rsidRPr="007300D0">
      <w:rPr>
        <w:sz w:val="18"/>
        <w:szCs w:val="18"/>
      </w:rPr>
      <w:t>dla Uniwersytetu Humanistyczno-Przyrodniczego im. Jana Długosza w Częstochowie</w:t>
    </w:r>
  </w:p>
  <w:p w:rsidR="007300D0" w:rsidRPr="007300D0" w:rsidRDefault="007300D0">
    <w:pPr>
      <w:pStyle w:val="Nagwek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D0"/>
    <w:rsid w:val="00000883"/>
    <w:rsid w:val="00037979"/>
    <w:rsid w:val="000D49BD"/>
    <w:rsid w:val="001870D6"/>
    <w:rsid w:val="001E37D7"/>
    <w:rsid w:val="002E0513"/>
    <w:rsid w:val="003619BB"/>
    <w:rsid w:val="005B19EB"/>
    <w:rsid w:val="0065060E"/>
    <w:rsid w:val="007300D0"/>
    <w:rsid w:val="00732BBF"/>
    <w:rsid w:val="007F6645"/>
    <w:rsid w:val="00841A48"/>
    <w:rsid w:val="00872055"/>
    <w:rsid w:val="008969DB"/>
    <w:rsid w:val="00925C7C"/>
    <w:rsid w:val="00A036FA"/>
    <w:rsid w:val="00A27D8D"/>
    <w:rsid w:val="00A533DB"/>
    <w:rsid w:val="00B562E4"/>
    <w:rsid w:val="00BE5BAA"/>
    <w:rsid w:val="00C46491"/>
    <w:rsid w:val="00D34BDC"/>
    <w:rsid w:val="00D3505B"/>
    <w:rsid w:val="00DE27A0"/>
    <w:rsid w:val="00EB11E4"/>
    <w:rsid w:val="00F300BB"/>
    <w:rsid w:val="00F71D71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9BB6"/>
  <w15:chartTrackingRefBased/>
  <w15:docId w15:val="{77D683DD-5C58-4A53-B7F6-A424C689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0D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300D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30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0D0"/>
  </w:style>
  <w:style w:type="paragraph" w:styleId="Stopka">
    <w:name w:val="footer"/>
    <w:basedOn w:val="Normalny"/>
    <w:link w:val="StopkaZnak"/>
    <w:uiPriority w:val="99"/>
    <w:unhideWhenUsed/>
    <w:rsid w:val="00730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0D0"/>
  </w:style>
  <w:style w:type="paragraph" w:styleId="Bezodstpw">
    <w:name w:val="No Spacing"/>
    <w:uiPriority w:val="1"/>
    <w:qFormat/>
    <w:rsid w:val="00361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71D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E5B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4</cp:revision>
  <dcterms:created xsi:type="dcterms:W3CDTF">2019-11-07T12:46:00Z</dcterms:created>
  <dcterms:modified xsi:type="dcterms:W3CDTF">2019-11-08T06:49:00Z</dcterms:modified>
</cp:coreProperties>
</file>