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EA7" w:rsidRPr="00291162" w:rsidRDefault="00212EA7" w:rsidP="00291162">
      <w:pPr>
        <w:rPr>
          <w:b/>
        </w:rPr>
      </w:pPr>
    </w:p>
    <w:p w:rsidR="00291162" w:rsidRPr="00291162" w:rsidRDefault="00E82131" w:rsidP="00276502">
      <w:pPr>
        <w:jc w:val="center"/>
        <w:rPr>
          <w:b/>
        </w:rPr>
      </w:pPr>
      <w:r>
        <w:rPr>
          <w:b/>
        </w:rPr>
        <w:t>Specyfikacja techniczna</w:t>
      </w:r>
      <w:r w:rsidR="00291162">
        <w:rPr>
          <w:b/>
        </w:rPr>
        <w:t xml:space="preserve"> 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2122"/>
        <w:gridCol w:w="7654"/>
      </w:tblGrid>
      <w:tr w:rsidR="00276502" w:rsidRPr="005D57ED" w:rsidTr="00276502">
        <w:trPr>
          <w:trHeight w:val="238"/>
        </w:trPr>
        <w:tc>
          <w:tcPr>
            <w:tcW w:w="2122" w:type="dxa"/>
          </w:tcPr>
          <w:p w:rsidR="00276502" w:rsidRPr="005D57ED" w:rsidRDefault="00276502" w:rsidP="00CF5ADF">
            <w:pPr>
              <w:jc w:val="center"/>
              <w:rPr>
                <w:b/>
              </w:rPr>
            </w:pPr>
            <w:r>
              <w:rPr>
                <w:b/>
              </w:rPr>
              <w:t>Nr zadania</w:t>
            </w:r>
          </w:p>
        </w:tc>
        <w:tc>
          <w:tcPr>
            <w:tcW w:w="7654" w:type="dxa"/>
          </w:tcPr>
          <w:p w:rsidR="00276502" w:rsidRPr="005D57ED" w:rsidRDefault="00276502" w:rsidP="00CF5ADF">
            <w:pPr>
              <w:jc w:val="center"/>
              <w:rPr>
                <w:b/>
              </w:rPr>
            </w:pPr>
            <w:r w:rsidRPr="005D57ED">
              <w:rPr>
                <w:b/>
              </w:rPr>
              <w:t>Parametry wymagane przez Zamawiającego</w:t>
            </w:r>
          </w:p>
        </w:tc>
      </w:tr>
      <w:tr w:rsidR="00276502" w:rsidRPr="005D57ED" w:rsidTr="00276502">
        <w:trPr>
          <w:trHeight w:val="238"/>
        </w:trPr>
        <w:tc>
          <w:tcPr>
            <w:tcW w:w="2122" w:type="dxa"/>
          </w:tcPr>
          <w:p w:rsidR="00276502" w:rsidRDefault="00276502" w:rsidP="006C5876">
            <w:pPr>
              <w:rPr>
                <w:b/>
              </w:rPr>
            </w:pPr>
            <w:r>
              <w:rPr>
                <w:b/>
              </w:rPr>
              <w:t xml:space="preserve">Zadanie </w:t>
            </w:r>
            <w:r w:rsidR="001F3F6F">
              <w:rPr>
                <w:b/>
              </w:rPr>
              <w:t>1</w:t>
            </w:r>
            <w:r w:rsidR="00C34217">
              <w:rPr>
                <w:b/>
              </w:rPr>
              <w:t xml:space="preserve"> poz. 2</w:t>
            </w:r>
          </w:p>
          <w:p w:rsidR="006C5876" w:rsidRDefault="006C5876" w:rsidP="006C5876">
            <w:pPr>
              <w:rPr>
                <w:b/>
              </w:rPr>
            </w:pPr>
          </w:p>
        </w:tc>
        <w:tc>
          <w:tcPr>
            <w:tcW w:w="7654" w:type="dxa"/>
          </w:tcPr>
          <w:p w:rsidR="00276502" w:rsidRDefault="00276502" w:rsidP="000B4CCD">
            <w:pPr>
              <w:spacing w:after="160" w:line="259" w:lineRule="auto"/>
              <w:rPr>
                <w:b/>
              </w:rPr>
            </w:pPr>
          </w:p>
          <w:p w:rsidR="00884F2E" w:rsidRDefault="00276502" w:rsidP="00884F2E">
            <w:pPr>
              <w:spacing w:after="160" w:line="259" w:lineRule="auto"/>
              <w:jc w:val="center"/>
              <w:rPr>
                <w:b/>
              </w:rPr>
            </w:pPr>
            <w:r>
              <w:rPr>
                <w:b/>
              </w:rPr>
              <w:t>Krzesło biurowe</w:t>
            </w:r>
            <w:r w:rsidRPr="005D57ED">
              <w:rPr>
                <w:b/>
              </w:rPr>
              <w:t xml:space="preserve"> </w:t>
            </w:r>
            <w:r w:rsidR="006C5876">
              <w:rPr>
                <w:b/>
              </w:rPr>
              <w:t>– (</w:t>
            </w:r>
            <w:r w:rsidR="00C34217">
              <w:rPr>
                <w:b/>
              </w:rPr>
              <w:t>1</w:t>
            </w:r>
            <w:bookmarkStart w:id="0" w:name="_GoBack"/>
            <w:bookmarkEnd w:id="0"/>
            <w:r w:rsidR="00394EF9">
              <w:rPr>
                <w:b/>
              </w:rPr>
              <w:t>3</w:t>
            </w:r>
            <w:r>
              <w:rPr>
                <w:b/>
              </w:rPr>
              <w:t xml:space="preserve"> szt.)</w:t>
            </w:r>
          </w:p>
          <w:p w:rsidR="00276502" w:rsidRPr="007C6847" w:rsidRDefault="00276502" w:rsidP="00291162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Podstawowe parametry:</w:t>
            </w:r>
            <w:r w:rsidRPr="007C6847">
              <w:rPr>
                <w:b/>
              </w:rPr>
              <w:t xml:space="preserve">                                                         </w:t>
            </w:r>
            <w:r>
              <w:t xml:space="preserve">  </w:t>
            </w:r>
          </w:p>
          <w:p w:rsidR="00276502" w:rsidRDefault="00276502" w:rsidP="00291162">
            <w:pPr>
              <w:pStyle w:val="Akapitzlist"/>
              <w:numPr>
                <w:ilvl w:val="0"/>
                <w:numId w:val="9"/>
              </w:numPr>
            </w:pPr>
            <w:r>
              <w:t>S</w:t>
            </w:r>
            <w:r w:rsidRPr="00602B49">
              <w:t>zerokość</w:t>
            </w:r>
            <w:r>
              <w:t xml:space="preserve"> siedziska: 48</w:t>
            </w:r>
            <w:r w:rsidRPr="00602B49">
              <w:t>cm</w:t>
            </w:r>
            <w:r>
              <w:t xml:space="preserve"> (+/- 2 cm)</w:t>
            </w:r>
          </w:p>
          <w:p w:rsidR="00276502" w:rsidRPr="00602B49" w:rsidRDefault="00276502" w:rsidP="00291162">
            <w:pPr>
              <w:pStyle w:val="Akapitzlist"/>
              <w:numPr>
                <w:ilvl w:val="0"/>
                <w:numId w:val="9"/>
              </w:numPr>
            </w:pPr>
            <w:r>
              <w:t>Głębokość siedziska: 47cm (+/- 2cm)</w:t>
            </w:r>
          </w:p>
          <w:p w:rsidR="00276502" w:rsidRPr="00602B49" w:rsidRDefault="00276502" w:rsidP="00291162">
            <w:pPr>
              <w:pStyle w:val="Akapitzlist"/>
              <w:numPr>
                <w:ilvl w:val="0"/>
                <w:numId w:val="9"/>
              </w:numPr>
            </w:pPr>
            <w:r>
              <w:t>Wysokość oparcia: 58</w:t>
            </w:r>
            <w:r w:rsidRPr="00602B49">
              <w:t xml:space="preserve"> cm</w:t>
            </w:r>
            <w:r>
              <w:t xml:space="preserve"> </w:t>
            </w:r>
            <w:r w:rsidRPr="00A4643E">
              <w:t>(+/- 2 cm)</w:t>
            </w:r>
            <w:r>
              <w:t xml:space="preserve">                                              </w:t>
            </w:r>
          </w:p>
          <w:p w:rsidR="00276502" w:rsidRDefault="00276502" w:rsidP="00291162">
            <w:pPr>
              <w:pStyle w:val="Akapitzlist"/>
              <w:numPr>
                <w:ilvl w:val="0"/>
                <w:numId w:val="9"/>
              </w:numPr>
            </w:pPr>
            <w:r>
              <w:t>Wysokość całkowita krzesła: 99-107 cm</w:t>
            </w:r>
          </w:p>
          <w:p w:rsidR="00276502" w:rsidRDefault="00276502" w:rsidP="00291162">
            <w:pPr>
              <w:pStyle w:val="Akapitzlist"/>
              <w:numPr>
                <w:ilvl w:val="0"/>
                <w:numId w:val="9"/>
              </w:numPr>
            </w:pPr>
            <w:r>
              <w:t>Wysokość siedziska: 41-49 cm</w:t>
            </w:r>
          </w:p>
          <w:p w:rsidR="00276502" w:rsidRDefault="00276502" w:rsidP="00CF5ADF"/>
          <w:p w:rsidR="00276502" w:rsidRPr="007C6847" w:rsidRDefault="00276502" w:rsidP="00CF5ADF">
            <w:pPr>
              <w:rPr>
                <w:b/>
              </w:rPr>
            </w:pPr>
            <w:r>
              <w:rPr>
                <w:b/>
              </w:rPr>
              <w:t>W</w:t>
            </w:r>
            <w:r w:rsidRPr="007C6847">
              <w:rPr>
                <w:b/>
              </w:rPr>
              <w:t>ymagania:</w:t>
            </w:r>
          </w:p>
          <w:p w:rsidR="00276502" w:rsidRDefault="00276502" w:rsidP="00291162">
            <w:pPr>
              <w:pStyle w:val="Akapitzlist"/>
              <w:numPr>
                <w:ilvl w:val="0"/>
                <w:numId w:val="8"/>
              </w:numPr>
            </w:pPr>
            <w:r>
              <w:t>Krzesła tapicerowane tkaniną odporną na ścieranie</w:t>
            </w:r>
          </w:p>
          <w:p w:rsidR="00276502" w:rsidRDefault="00276502" w:rsidP="00291162">
            <w:pPr>
              <w:pStyle w:val="Akapitzlist"/>
              <w:numPr>
                <w:ilvl w:val="0"/>
                <w:numId w:val="8"/>
              </w:numPr>
            </w:pPr>
            <w:r>
              <w:t>Wysokie profilowane oparcie z podparciem kręgów lędźwiowych oraz profilowane siedzisko</w:t>
            </w:r>
          </w:p>
          <w:p w:rsidR="00276502" w:rsidRDefault="00276502" w:rsidP="00291162">
            <w:pPr>
              <w:pStyle w:val="Akapitzlist"/>
              <w:numPr>
                <w:ilvl w:val="0"/>
                <w:numId w:val="8"/>
              </w:numPr>
            </w:pPr>
            <w:r>
              <w:t>Podstawa jezdna wykonana z chromowanej stali</w:t>
            </w:r>
          </w:p>
          <w:p w:rsidR="00276502" w:rsidRDefault="00276502" w:rsidP="00291162">
            <w:pPr>
              <w:pStyle w:val="Akapitzlist"/>
              <w:numPr>
                <w:ilvl w:val="0"/>
                <w:numId w:val="8"/>
              </w:numPr>
            </w:pPr>
            <w:r>
              <w:t>Podłokietniki z twardego i odpornego na uszkodzenia tworzywa</w:t>
            </w:r>
          </w:p>
          <w:p w:rsidR="00276502" w:rsidRDefault="00276502" w:rsidP="00291162">
            <w:pPr>
              <w:pStyle w:val="Akapitzlist"/>
              <w:numPr>
                <w:ilvl w:val="0"/>
                <w:numId w:val="8"/>
              </w:numPr>
            </w:pPr>
            <w:r>
              <w:t>Mechanizm TILT</w:t>
            </w:r>
          </w:p>
          <w:p w:rsidR="00276502" w:rsidRDefault="00276502" w:rsidP="00291162">
            <w:pPr>
              <w:pStyle w:val="Akapitzlist"/>
              <w:numPr>
                <w:ilvl w:val="0"/>
                <w:numId w:val="8"/>
              </w:numPr>
            </w:pPr>
            <w:r>
              <w:t>Wysokość regulowana za pomocą siłownika gazowego</w:t>
            </w:r>
          </w:p>
          <w:p w:rsidR="00276502" w:rsidRDefault="00276502" w:rsidP="00291162">
            <w:pPr>
              <w:pStyle w:val="Akapitzlist"/>
              <w:numPr>
                <w:ilvl w:val="0"/>
                <w:numId w:val="8"/>
              </w:numPr>
            </w:pPr>
            <w:r>
              <w:t>Kolor czarny</w:t>
            </w:r>
          </w:p>
          <w:p w:rsidR="00276502" w:rsidRPr="007C6847" w:rsidRDefault="00276502" w:rsidP="00291162">
            <w:pPr>
              <w:pStyle w:val="Akapitzlist"/>
            </w:pPr>
          </w:p>
          <w:p w:rsidR="00276502" w:rsidRDefault="00276502" w:rsidP="00CF5ADF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Rysunek poglądowy:</w:t>
            </w:r>
          </w:p>
          <w:p w:rsidR="00276502" w:rsidRDefault="00276502" w:rsidP="009D2046">
            <w:pPr>
              <w:spacing w:after="160" w:line="259" w:lineRule="auto"/>
              <w:jc w:val="center"/>
              <w:rPr>
                <w:b/>
              </w:rPr>
            </w:pPr>
            <w:r>
              <w:object w:dxaOrig="2805" w:dyaOrig="42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0.25pt;height:210pt" o:ole="">
                  <v:imagedata r:id="rId8" o:title=""/>
                </v:shape>
                <o:OLEObject Type="Embed" ProgID="PBrush" ShapeID="_x0000_i1025" DrawAspect="Content" ObjectID="_1602932688" r:id="rId9"/>
              </w:object>
            </w:r>
          </w:p>
          <w:p w:rsidR="00276502" w:rsidRDefault="00276502" w:rsidP="009D2046">
            <w:pPr>
              <w:spacing w:after="160" w:line="259" w:lineRule="auto"/>
              <w:jc w:val="center"/>
              <w:rPr>
                <w:b/>
              </w:rPr>
            </w:pPr>
          </w:p>
          <w:p w:rsidR="00276502" w:rsidRPr="005D57ED" w:rsidRDefault="00276502" w:rsidP="00CF5ADF">
            <w:pPr>
              <w:spacing w:after="160" w:line="259" w:lineRule="auto"/>
              <w:rPr>
                <w:b/>
              </w:rPr>
            </w:pPr>
          </w:p>
        </w:tc>
      </w:tr>
    </w:tbl>
    <w:p w:rsidR="00C0380D" w:rsidRDefault="00C0380D" w:rsidP="009D2046">
      <w:pPr>
        <w:jc w:val="both"/>
      </w:pPr>
    </w:p>
    <w:p w:rsidR="00551557" w:rsidRPr="00C0380D" w:rsidRDefault="00551557" w:rsidP="009D2046"/>
    <w:sectPr w:rsidR="00551557" w:rsidRPr="00C0380D" w:rsidSect="00212EA7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2B6A" w:rsidRDefault="002F2B6A" w:rsidP="00C0380D">
      <w:pPr>
        <w:spacing w:after="0" w:line="240" w:lineRule="auto"/>
      </w:pPr>
      <w:r>
        <w:separator/>
      </w:r>
    </w:p>
  </w:endnote>
  <w:endnote w:type="continuationSeparator" w:id="0">
    <w:p w:rsidR="002F2B6A" w:rsidRDefault="002F2B6A" w:rsidP="00C03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5876" w:rsidRDefault="006C5876">
    <w:pPr>
      <w:pStyle w:val="Stopka"/>
      <w:jc w:val="center"/>
    </w:pPr>
    <w:r>
      <w:t xml:space="preserve">1 z </w:t>
    </w:r>
    <w:sdt>
      <w:sdtPr>
        <w:id w:val="-81857715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C34217">
          <w:rPr>
            <w:noProof/>
          </w:rPr>
          <w:t>1</w:t>
        </w:r>
        <w:r>
          <w:fldChar w:fldCharType="end"/>
        </w:r>
      </w:sdtContent>
    </w:sdt>
  </w:p>
  <w:p w:rsidR="006C5876" w:rsidRDefault="006C58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2B6A" w:rsidRDefault="002F2B6A" w:rsidP="00C0380D">
      <w:pPr>
        <w:spacing w:after="0" w:line="240" w:lineRule="auto"/>
      </w:pPr>
      <w:r>
        <w:separator/>
      </w:r>
    </w:p>
  </w:footnote>
  <w:footnote w:type="continuationSeparator" w:id="0">
    <w:p w:rsidR="002F2B6A" w:rsidRDefault="002F2B6A" w:rsidP="00C038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380D" w:rsidRDefault="00212EA7" w:rsidP="00212EA7">
    <w:pPr>
      <w:pStyle w:val="Nagwek"/>
      <w:rPr>
        <w:sz w:val="20"/>
        <w:szCs w:val="20"/>
      </w:rPr>
    </w:pPr>
    <w:r w:rsidRPr="00212EA7">
      <w:rPr>
        <w:sz w:val="20"/>
        <w:szCs w:val="20"/>
      </w:rPr>
      <w:t xml:space="preserve">Postępowanie </w:t>
    </w:r>
    <w:r w:rsidR="007A3221">
      <w:rPr>
        <w:sz w:val="20"/>
        <w:szCs w:val="20"/>
      </w:rPr>
      <w:t xml:space="preserve">ZP-371/ </w:t>
    </w:r>
    <w:r w:rsidR="001F3F6F">
      <w:rPr>
        <w:sz w:val="20"/>
        <w:szCs w:val="20"/>
      </w:rPr>
      <w:t>137</w:t>
    </w:r>
    <w:r w:rsidR="008F3EAA">
      <w:rPr>
        <w:sz w:val="20"/>
        <w:szCs w:val="20"/>
      </w:rPr>
      <w:t>/18</w:t>
    </w:r>
    <w:r w:rsidR="00A46B87">
      <w:rPr>
        <w:sz w:val="20"/>
        <w:szCs w:val="20"/>
      </w:rPr>
      <w:t xml:space="preserve"> – </w:t>
    </w:r>
    <w:r w:rsidR="00DB709C">
      <w:rPr>
        <w:sz w:val="20"/>
        <w:szCs w:val="20"/>
      </w:rPr>
      <w:t>Dostawa mebli dla Uniwersytetu Humanistyczno-Przyrodniczego im. Jana Długosza w Częstochowie</w:t>
    </w:r>
  </w:p>
  <w:p w:rsidR="00A46B87" w:rsidRPr="00212EA7" w:rsidRDefault="00A46B87" w:rsidP="00212EA7">
    <w:pPr>
      <w:pStyle w:val="Nagwek"/>
      <w:rPr>
        <w:sz w:val="20"/>
        <w:szCs w:val="20"/>
      </w:rPr>
    </w:pPr>
  </w:p>
  <w:p w:rsidR="00212EA7" w:rsidRPr="00212EA7" w:rsidRDefault="00A46B87" w:rsidP="00212EA7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Załącznik nr 3</w:t>
    </w:r>
    <w:r w:rsidR="00212EA7" w:rsidRPr="00212EA7">
      <w:rPr>
        <w:sz w:val="20"/>
        <w:szCs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D2D96"/>
    <w:multiLevelType w:val="hybridMultilevel"/>
    <w:tmpl w:val="2488FE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6B078A"/>
    <w:multiLevelType w:val="hybridMultilevel"/>
    <w:tmpl w:val="FD0447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ED7F6F"/>
    <w:multiLevelType w:val="hybridMultilevel"/>
    <w:tmpl w:val="2D4E9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B58FD"/>
    <w:multiLevelType w:val="hybridMultilevel"/>
    <w:tmpl w:val="7A50C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DD5ECD"/>
    <w:multiLevelType w:val="hybridMultilevel"/>
    <w:tmpl w:val="613EE3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541A31"/>
    <w:multiLevelType w:val="hybridMultilevel"/>
    <w:tmpl w:val="1DB28E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9F408D"/>
    <w:multiLevelType w:val="hybridMultilevel"/>
    <w:tmpl w:val="30F699B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6416C86"/>
    <w:multiLevelType w:val="hybridMultilevel"/>
    <w:tmpl w:val="ADCE6B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101FB6"/>
    <w:multiLevelType w:val="hybridMultilevel"/>
    <w:tmpl w:val="2D4E9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7"/>
  </w:num>
  <w:num w:numId="5">
    <w:abstractNumId w:val="4"/>
  </w:num>
  <w:num w:numId="6">
    <w:abstractNumId w:val="6"/>
  </w:num>
  <w:num w:numId="7">
    <w:abstractNumId w:val="0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80D"/>
    <w:rsid w:val="000904B9"/>
    <w:rsid w:val="000B4CCD"/>
    <w:rsid w:val="000B62BD"/>
    <w:rsid w:val="000C38E7"/>
    <w:rsid w:val="00123C57"/>
    <w:rsid w:val="001A0286"/>
    <w:rsid w:val="001F3F6F"/>
    <w:rsid w:val="00212EA7"/>
    <w:rsid w:val="00276502"/>
    <w:rsid w:val="00291162"/>
    <w:rsid w:val="002F2B6A"/>
    <w:rsid w:val="00313E2B"/>
    <w:rsid w:val="00392143"/>
    <w:rsid w:val="00394EF9"/>
    <w:rsid w:val="00444AF5"/>
    <w:rsid w:val="004467BE"/>
    <w:rsid w:val="00452106"/>
    <w:rsid w:val="00455417"/>
    <w:rsid w:val="00485617"/>
    <w:rsid w:val="004F358D"/>
    <w:rsid w:val="0050687E"/>
    <w:rsid w:val="00537B97"/>
    <w:rsid w:val="00551557"/>
    <w:rsid w:val="0058211C"/>
    <w:rsid w:val="005836DE"/>
    <w:rsid w:val="005C5732"/>
    <w:rsid w:val="005C7737"/>
    <w:rsid w:val="005D108D"/>
    <w:rsid w:val="005D7EB2"/>
    <w:rsid w:val="005E0121"/>
    <w:rsid w:val="005F0FC1"/>
    <w:rsid w:val="006071CD"/>
    <w:rsid w:val="006C5876"/>
    <w:rsid w:val="00774297"/>
    <w:rsid w:val="00777648"/>
    <w:rsid w:val="007872B7"/>
    <w:rsid w:val="007A3221"/>
    <w:rsid w:val="0085107B"/>
    <w:rsid w:val="008719E1"/>
    <w:rsid w:val="00884F2E"/>
    <w:rsid w:val="008F3EAA"/>
    <w:rsid w:val="00927067"/>
    <w:rsid w:val="009274A7"/>
    <w:rsid w:val="009D2046"/>
    <w:rsid w:val="00A46B87"/>
    <w:rsid w:val="00AE5743"/>
    <w:rsid w:val="00B83AF8"/>
    <w:rsid w:val="00BC70BC"/>
    <w:rsid w:val="00C0380D"/>
    <w:rsid w:val="00C34217"/>
    <w:rsid w:val="00C76471"/>
    <w:rsid w:val="00CD10C5"/>
    <w:rsid w:val="00D43D14"/>
    <w:rsid w:val="00D649DF"/>
    <w:rsid w:val="00DB709C"/>
    <w:rsid w:val="00E61B11"/>
    <w:rsid w:val="00E82131"/>
    <w:rsid w:val="00EE31D1"/>
    <w:rsid w:val="00F241CA"/>
    <w:rsid w:val="00F72F5F"/>
    <w:rsid w:val="00FA1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FDF22"/>
  <w15:chartTrackingRefBased/>
  <w15:docId w15:val="{30300894-A653-4222-BA21-39E96D926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38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038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038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03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380D"/>
  </w:style>
  <w:style w:type="paragraph" w:styleId="Stopka">
    <w:name w:val="footer"/>
    <w:basedOn w:val="Normalny"/>
    <w:link w:val="StopkaZnak"/>
    <w:uiPriority w:val="99"/>
    <w:unhideWhenUsed/>
    <w:rsid w:val="00C03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38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7C05E5-442E-400A-8BF7-B08C55E9E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6</cp:revision>
  <dcterms:created xsi:type="dcterms:W3CDTF">2018-10-30T12:05:00Z</dcterms:created>
  <dcterms:modified xsi:type="dcterms:W3CDTF">2018-11-05T13:18:00Z</dcterms:modified>
</cp:coreProperties>
</file>