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0B1782">
              <w:rPr>
                <w:b/>
              </w:rPr>
              <w:t>6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0B178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Biurko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1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Pr="00FF4F9D" w:rsidRDefault="000B178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Szerokość: min. 75 cm – </w:t>
            </w:r>
            <w:r w:rsidR="00FF4F9D" w:rsidRPr="00FF4F9D">
              <w:t>max. 85</w:t>
            </w:r>
          </w:p>
          <w:p w:rsidR="000B1782" w:rsidRPr="00FF4F9D" w:rsidRDefault="000B1782" w:rsidP="00291162">
            <w:pPr>
              <w:pStyle w:val="Akapitzlist"/>
              <w:numPr>
                <w:ilvl w:val="0"/>
                <w:numId w:val="9"/>
              </w:numPr>
            </w:pPr>
            <w:r w:rsidRPr="00FF4F9D">
              <w:t xml:space="preserve">Wysokość: min. 75 cm – </w:t>
            </w:r>
            <w:r w:rsidR="00FF4F9D" w:rsidRPr="00FF4F9D">
              <w:t>max. 85</w:t>
            </w:r>
          </w:p>
          <w:p w:rsidR="000B1782" w:rsidRPr="00FF4F9D" w:rsidRDefault="000B1782" w:rsidP="00291162">
            <w:pPr>
              <w:pStyle w:val="Akapitzlist"/>
              <w:numPr>
                <w:ilvl w:val="0"/>
                <w:numId w:val="9"/>
              </w:numPr>
            </w:pPr>
            <w:r w:rsidRPr="00FF4F9D">
              <w:t xml:space="preserve">Głębokość: min. 85 cm – </w:t>
            </w:r>
            <w:r w:rsidR="00FF4F9D" w:rsidRPr="00FF4F9D">
              <w:t>max. 90</w:t>
            </w:r>
          </w:p>
          <w:p w:rsidR="000B1782" w:rsidRDefault="000B1782" w:rsidP="00291162">
            <w:pPr>
              <w:pStyle w:val="Akapitzlist"/>
              <w:numPr>
                <w:ilvl w:val="0"/>
                <w:numId w:val="9"/>
              </w:numPr>
            </w:pPr>
            <w:r>
              <w:t>Grubość płyty laminowanej: min. 18 mm</w:t>
            </w:r>
          </w:p>
          <w:p w:rsidR="00276502" w:rsidRDefault="00276502" w:rsidP="00CF5ADF"/>
          <w:p w:rsidR="00276502" w:rsidRDefault="00276502" w:rsidP="000B1782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0B1782" w:rsidRP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Biurko narożne prawostronne</w:t>
            </w:r>
          </w:p>
          <w:p w:rsidR="000B1782" w:rsidRP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min. 3 szuflady, min. 2 otwarte półki</w:t>
            </w:r>
          </w:p>
          <w:p w:rsidR="000B1782" w:rsidRP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Biurko wykonane z płyty laminowanej</w:t>
            </w:r>
          </w:p>
          <w:p w:rsidR="000B1782" w:rsidRP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Krawędzie oklejone obrzeżem ABS w celu zabezpieczenia przed obiciami</w:t>
            </w:r>
          </w:p>
          <w:p w:rsidR="000B1782" w:rsidRP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Blat dwuczęściowy z min. 1 otworem na przewody np. zasilające</w:t>
            </w:r>
          </w:p>
          <w:p w:rsidR="000B1782" w:rsidRDefault="000B1782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 xml:space="preserve">Kolor – dąb </w:t>
            </w:r>
            <w:proofErr w:type="spellStart"/>
            <w:r w:rsidRPr="000B1782">
              <w:t>sonoma</w:t>
            </w:r>
            <w:proofErr w:type="spellEnd"/>
            <w:r w:rsidRPr="000B1782">
              <w:t xml:space="preserve"> lub ciemniejszy</w:t>
            </w:r>
          </w:p>
          <w:p w:rsidR="008D33D7" w:rsidRDefault="008D33D7" w:rsidP="000B1782">
            <w:pPr>
              <w:pStyle w:val="Akapitzlist"/>
              <w:numPr>
                <w:ilvl w:val="0"/>
                <w:numId w:val="11"/>
              </w:numPr>
            </w:pPr>
            <w:r>
              <w:t>Produkt do samodzielnego montażu</w:t>
            </w:r>
          </w:p>
          <w:p w:rsidR="008D33D7" w:rsidRPr="000B1782" w:rsidRDefault="008D33D7" w:rsidP="000B1782">
            <w:pPr>
              <w:pStyle w:val="Akapitzlist"/>
              <w:numPr>
                <w:ilvl w:val="0"/>
                <w:numId w:val="11"/>
              </w:numPr>
            </w:pPr>
            <w:r>
              <w:t xml:space="preserve">Wszystkie </w:t>
            </w:r>
            <w:r w:rsidR="00505DF1">
              <w:t>elementy</w:t>
            </w:r>
            <w:bookmarkStart w:id="0" w:name="_GoBack"/>
            <w:bookmarkEnd w:id="0"/>
            <w:r>
              <w:t xml:space="preserve"> montażowe potrzebne do złożenia biurka wraz z pełną instrukcją montażową w języku polskim </w:t>
            </w:r>
          </w:p>
          <w:p w:rsidR="000B1782" w:rsidRPr="000B1782" w:rsidRDefault="000B1782" w:rsidP="000B1782">
            <w:pPr>
              <w:pStyle w:val="Akapitzlist"/>
              <w:rPr>
                <w:b/>
              </w:rPr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0B178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BC15F81" wp14:editId="0479B2C1">
                  <wp:extent cx="3310003" cy="2000250"/>
                  <wp:effectExtent l="0" t="0" r="508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0951" cy="20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6F" w:rsidRDefault="005A196F" w:rsidP="00C0380D">
      <w:pPr>
        <w:spacing w:after="0" w:line="240" w:lineRule="auto"/>
      </w:pPr>
      <w:r>
        <w:separator/>
      </w:r>
    </w:p>
  </w:endnote>
  <w:endnote w:type="continuationSeparator" w:id="0">
    <w:p w:rsidR="005A196F" w:rsidRDefault="005A196F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5DF1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6F" w:rsidRDefault="005A196F" w:rsidP="00C0380D">
      <w:pPr>
        <w:spacing w:after="0" w:line="240" w:lineRule="auto"/>
      </w:pPr>
      <w:r>
        <w:separator/>
      </w:r>
    </w:p>
  </w:footnote>
  <w:footnote w:type="continuationSeparator" w:id="0">
    <w:p w:rsidR="005A196F" w:rsidRDefault="005A196F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0F86A0C"/>
    <w:lvl w:ilvl="0" w:tplc="E8C454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43B5D"/>
    <w:multiLevelType w:val="hybridMultilevel"/>
    <w:tmpl w:val="850A7050"/>
    <w:lvl w:ilvl="0" w:tplc="F4C25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D7C36"/>
    <w:multiLevelType w:val="hybridMultilevel"/>
    <w:tmpl w:val="5AC4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54C6C"/>
    <w:rsid w:val="000904B9"/>
    <w:rsid w:val="000B1782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75963"/>
    <w:rsid w:val="00392143"/>
    <w:rsid w:val="00485617"/>
    <w:rsid w:val="004E19BC"/>
    <w:rsid w:val="00505DF1"/>
    <w:rsid w:val="0050687E"/>
    <w:rsid w:val="00537B97"/>
    <w:rsid w:val="00551557"/>
    <w:rsid w:val="0058211C"/>
    <w:rsid w:val="005A196F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87A36"/>
    <w:rsid w:val="008D33D7"/>
    <w:rsid w:val="008F3EAA"/>
    <w:rsid w:val="00927067"/>
    <w:rsid w:val="009274A7"/>
    <w:rsid w:val="00955AC9"/>
    <w:rsid w:val="009D2046"/>
    <w:rsid w:val="00A46B87"/>
    <w:rsid w:val="00AE5743"/>
    <w:rsid w:val="00B13170"/>
    <w:rsid w:val="00BC70BC"/>
    <w:rsid w:val="00C0380D"/>
    <w:rsid w:val="00C34423"/>
    <w:rsid w:val="00C76471"/>
    <w:rsid w:val="00CA52B8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  <w:rsid w:val="00F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5E5B7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6BEAA-9154-4AFD-A311-AD39754F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2018-11-05T13:02:00Z</dcterms:created>
  <dcterms:modified xsi:type="dcterms:W3CDTF">2018-11-05T13:28:00Z</dcterms:modified>
</cp:coreProperties>
</file>